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416CD">
      <w:pPr>
        <w:jc w:val="both"/>
        <w:rPr>
          <w:b/>
          <w:sz w:val="28"/>
        </w:rPr>
      </w:pPr>
      <w:bookmarkStart w:id="0" w:name="_GoBack"/>
      <w:bookmarkEnd w:id="0"/>
      <w:r>
        <w:rPr>
          <w:b/>
          <w:noProof/>
          <w:sz w:val="28"/>
          <w:lang w:val="en-AU" w:eastAsia="en-AU"/>
        </w:rPr>
        <w:drawing>
          <wp:inline distT="0" distB="0" distL="0" distR="0">
            <wp:extent cx="5191125" cy="2695575"/>
            <wp:effectExtent l="0" t="0" r="0" b="0"/>
            <wp:docPr id="1" name="Picture 1" descr="Photographs\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s\15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191125" cy="2695575"/>
                    </a:xfrm>
                    <a:prstGeom prst="rect">
                      <a:avLst/>
                    </a:prstGeom>
                    <a:noFill/>
                    <a:ln>
                      <a:noFill/>
                    </a:ln>
                  </pic:spPr>
                </pic:pic>
              </a:graphicData>
            </a:graphic>
          </wp:inline>
        </w:drawing>
      </w:r>
    </w:p>
    <w:p w:rsidR="00000000" w:rsidRDefault="009416CD">
      <w:pPr>
        <w:jc w:val="both"/>
        <w:rPr>
          <w:b/>
          <w:sz w:val="28"/>
        </w:rPr>
      </w:pPr>
    </w:p>
    <w:tbl>
      <w:tblPr>
        <w:tblW w:w="0" w:type="auto"/>
        <w:tblInd w:w="-204" w:type="dxa"/>
        <w:tblLayout w:type="fixed"/>
        <w:tblCellMar>
          <w:left w:w="80" w:type="dxa"/>
          <w:right w:w="80" w:type="dxa"/>
        </w:tblCellMar>
        <w:tblLook w:val="0000" w:firstRow="0" w:lastRow="0" w:firstColumn="0" w:lastColumn="0" w:noHBand="0" w:noVBand="0"/>
      </w:tblPr>
      <w:tblGrid>
        <w:gridCol w:w="993"/>
        <w:gridCol w:w="284"/>
        <w:gridCol w:w="283"/>
        <w:gridCol w:w="142"/>
        <w:gridCol w:w="1559"/>
        <w:gridCol w:w="700"/>
        <w:gridCol w:w="292"/>
        <w:gridCol w:w="844"/>
        <w:gridCol w:w="7"/>
        <w:gridCol w:w="1129"/>
        <w:gridCol w:w="289"/>
        <w:gridCol w:w="137"/>
        <w:gridCol w:w="9"/>
        <w:gridCol w:w="562"/>
        <w:gridCol w:w="142"/>
        <w:gridCol w:w="140"/>
        <w:gridCol w:w="289"/>
        <w:gridCol w:w="561"/>
        <w:gridCol w:w="26"/>
        <w:gridCol w:w="831"/>
      </w:tblGrid>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tcPr>
          <w:p w:rsidR="00000000" w:rsidRDefault="009416CD">
            <w:pPr>
              <w:ind w:right="9"/>
              <w:rPr>
                <w:b/>
              </w:rPr>
            </w:pPr>
            <w:r>
              <w:rPr>
                <w:b/>
              </w:rPr>
              <w:t>LOCATION INFORMATION</w:t>
            </w:r>
          </w:p>
          <w:p w:rsidR="00000000" w:rsidRDefault="009416CD">
            <w:pPr>
              <w:ind w:right="9"/>
              <w:rPr>
                <w:b/>
              </w:rPr>
            </w:pPr>
            <w:r>
              <w:rPr>
                <w:i/>
                <w:sz w:val="20"/>
              </w:rPr>
              <w:t>(See fields below)</w:t>
            </w:r>
          </w:p>
        </w:tc>
        <w:tc>
          <w:tcPr>
            <w:tcW w:w="1843" w:type="dxa"/>
            <w:gridSpan w:val="4"/>
            <w:tcBorders>
              <w:left w:val="single" w:sz="6" w:space="0" w:color="auto"/>
            </w:tcBorders>
          </w:tcPr>
          <w:p w:rsidR="00000000" w:rsidRDefault="009416CD">
            <w:pPr>
              <w:ind w:right="43"/>
              <w:jc w:val="right"/>
              <w:rPr>
                <w:sz w:val="16"/>
              </w:rPr>
            </w:pPr>
            <w:r>
              <w:rPr>
                <w:sz w:val="16"/>
              </w:rPr>
              <w:t>Photo:</w:t>
            </w:r>
          </w:p>
          <w:p w:rsidR="00000000" w:rsidRDefault="009416CD">
            <w:pPr>
              <w:ind w:right="43"/>
              <w:jc w:val="right"/>
              <w:rPr>
                <w:sz w:val="16"/>
              </w:rPr>
            </w:pPr>
            <w:r>
              <w:rPr>
                <w:sz w:val="16"/>
              </w:rPr>
              <w:t>Date:</w:t>
            </w:r>
          </w:p>
          <w:p w:rsidR="00000000" w:rsidRDefault="009416CD">
            <w:pPr>
              <w:ind w:right="43"/>
              <w:jc w:val="right"/>
              <w:rPr>
                <w:sz w:val="16"/>
              </w:rPr>
            </w:pPr>
            <w:r>
              <w:rPr>
                <w:sz w:val="16"/>
              </w:rPr>
              <w:t>Source:</w:t>
            </w:r>
          </w:p>
        </w:tc>
        <w:tc>
          <w:tcPr>
            <w:tcW w:w="4111" w:type="dxa"/>
            <w:gridSpan w:val="11"/>
          </w:tcPr>
          <w:p w:rsidR="00000000" w:rsidRDefault="009416CD">
            <w:pPr>
              <w:ind w:right="43"/>
              <w:rPr>
                <w:sz w:val="16"/>
              </w:rPr>
            </w:pPr>
            <w:r>
              <w:rPr>
                <w:sz w:val="16"/>
              </w:rPr>
              <w:t>Old School House Sawyers Valley - looking from east.</w:t>
            </w:r>
          </w:p>
          <w:p w:rsidR="00000000" w:rsidRDefault="009416CD">
            <w:pPr>
              <w:ind w:right="43"/>
              <w:rPr>
                <w:sz w:val="16"/>
              </w:rPr>
            </w:pPr>
            <w:r>
              <w:rPr>
                <w:sz w:val="16"/>
              </w:rPr>
              <w:t>July 1995</w:t>
            </w:r>
          </w:p>
          <w:p w:rsidR="00000000" w:rsidRDefault="009416CD">
            <w:pPr>
              <w:ind w:right="43"/>
              <w:rPr>
                <w:sz w:val="16"/>
              </w:rPr>
            </w:pPr>
            <w:r>
              <w:rPr>
                <w:sz w:val="16"/>
              </w:rPr>
              <w:t>Bruce Callow &amp; Associates Pty Ltd</w:t>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HCWA Reference N</w:t>
            </w:r>
            <w:r>
              <w:rPr>
                <w:vertAlign w:val="superscript"/>
              </w:rPr>
              <w:t>o</w:t>
            </w:r>
            <w:r>
              <w:t>.</w:t>
            </w:r>
          </w:p>
        </w:tc>
        <w:tc>
          <w:tcPr>
            <w:tcW w:w="1836" w:type="dxa"/>
            <w:gridSpan w:val="3"/>
            <w:tcBorders>
              <w:top w:val="single" w:sz="6" w:space="0" w:color="auto"/>
              <w:left w:val="single" w:sz="6" w:space="0" w:color="auto"/>
              <w:bottom w:val="single" w:sz="6" w:space="0" w:color="auto"/>
              <w:right w:val="single" w:sz="6" w:space="0" w:color="auto"/>
            </w:tcBorders>
          </w:tcPr>
          <w:p w:rsidR="00000000" w:rsidRDefault="009416CD">
            <w:pPr>
              <w:ind w:right="43"/>
            </w:pPr>
            <w:r>
              <w:t>HCWA  N</w:t>
            </w:r>
            <w:r>
              <w:rPr>
                <w:vertAlign w:val="superscript"/>
              </w:rPr>
              <w:t>o</w:t>
            </w:r>
            <w:r>
              <w:t>.</w:t>
            </w:r>
          </w:p>
        </w:tc>
        <w:tc>
          <w:tcPr>
            <w:tcW w:w="2133" w:type="dxa"/>
            <w:gridSpan w:val="6"/>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Other</w:t>
            </w:r>
            <w:r>
              <w:t xml:space="preserve"> Reference N</w:t>
            </w:r>
            <w:r>
              <w:rPr>
                <w:vertAlign w:val="superscript"/>
              </w:rPr>
              <w:t>o</w:t>
            </w:r>
            <w:r>
              <w:t>.</w:t>
            </w:r>
          </w:p>
        </w:tc>
        <w:tc>
          <w:tcPr>
            <w:tcW w:w="1984" w:type="dxa"/>
            <w:gridSpan w:val="6"/>
            <w:tcBorders>
              <w:top w:val="single" w:sz="6" w:space="0" w:color="auto"/>
              <w:left w:val="single" w:sz="6" w:space="0" w:color="auto"/>
              <w:bottom w:val="single" w:sz="6" w:space="0" w:color="auto"/>
              <w:right w:val="single" w:sz="6" w:space="0" w:color="auto"/>
            </w:tcBorders>
          </w:tcPr>
          <w:p w:rsidR="00000000" w:rsidRDefault="009416CD">
            <w:pPr>
              <w:ind w:right="43"/>
            </w:pPr>
            <w:r>
              <w:t xml:space="preserve">MDG </w:t>
            </w:r>
            <w:r>
              <w:fldChar w:fldCharType="begin"/>
            </w:r>
            <w:r>
              <w:instrText xml:space="preserve"> KEYWORDS  \* MERGEFORMAT </w:instrText>
            </w:r>
            <w:r>
              <w:fldChar w:fldCharType="separate"/>
            </w:r>
            <w:r>
              <w:t>Site No. 155</w:t>
            </w:r>
            <w:r>
              <w:fldChar w:fldCharType="end"/>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Name of Place</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r>
              <w:fldChar w:fldCharType="begin"/>
            </w:r>
            <w:r>
              <w:instrText xml:space="preserve"> SUBJECT  \* MERGEFORMAT </w:instrText>
            </w:r>
            <w:r>
              <w:fldChar w:fldCharType="separate"/>
            </w:r>
            <w:r>
              <w:t>Sawyers Valley School</w:t>
            </w:r>
            <w:r>
              <w:fldChar w:fldCharType="end"/>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Other Name (1)</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Other Name (2)</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rPr>
                <w:b/>
              </w:rPr>
              <w:t>Location/Site/Address:</w:t>
            </w:r>
          </w:p>
        </w:tc>
        <w:tc>
          <w:tcPr>
            <w:tcW w:w="5954" w:type="dxa"/>
            <w:gridSpan w:val="15"/>
            <w:tcBorders>
              <w:top w:val="single" w:sz="6" w:space="0" w:color="auto"/>
              <w:left w:val="single" w:sz="6" w:space="0" w:color="auto"/>
              <w:bottom w:val="single" w:sz="6" w:space="0" w:color="auto"/>
            </w:tcBorders>
          </w:tcPr>
          <w:p w:rsidR="00000000" w:rsidRDefault="009416CD">
            <w:pPr>
              <w:ind w:right="43"/>
            </w:pPr>
          </w:p>
        </w:tc>
      </w:tr>
      <w:tr w:rsidR="00000000">
        <w:tblPrEx>
          <w:tblCellMar>
            <w:top w:w="0" w:type="dxa"/>
            <w:bottom w:w="0" w:type="dxa"/>
          </w:tblCellMar>
        </w:tblPrEx>
        <w:trPr>
          <w:cantSplit/>
        </w:trPr>
        <w:tc>
          <w:tcPr>
            <w:tcW w:w="1560"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Street Number</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9416CD">
            <w:pPr>
              <w:ind w:right="43"/>
            </w:pPr>
          </w:p>
        </w:tc>
        <w:tc>
          <w:tcPr>
            <w:tcW w:w="1843"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Street Name</w:t>
            </w:r>
          </w:p>
        </w:tc>
        <w:tc>
          <w:tcPr>
            <w:tcW w:w="4111" w:type="dxa"/>
            <w:gridSpan w:val="11"/>
            <w:tcBorders>
              <w:top w:val="single" w:sz="6" w:space="0" w:color="auto"/>
              <w:left w:val="single" w:sz="6" w:space="0" w:color="auto"/>
              <w:bottom w:val="single" w:sz="6" w:space="0" w:color="auto"/>
              <w:right w:val="single" w:sz="6" w:space="0" w:color="auto"/>
            </w:tcBorders>
          </w:tcPr>
          <w:p w:rsidR="00000000" w:rsidRDefault="009416CD">
            <w:pPr>
              <w:ind w:right="43"/>
            </w:pPr>
            <w:r>
              <w:t>Sawyers Road</w:t>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Suburb/Town</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r>
              <w:t>Sawyers Valley</w:t>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O</w:t>
            </w:r>
            <w:r>
              <w:t xml:space="preserve">ther Locational descriptor </w:t>
            </w:r>
            <w:r>
              <w:rPr>
                <w:i/>
              </w:rPr>
              <w:t>(text)</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Local Government Authority</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r>
              <w:t>Shire of Mundaring</w:t>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 xml:space="preserve">Map References: </w:t>
            </w:r>
            <w:r>
              <w:rPr>
                <w:i/>
                <w:sz w:val="20"/>
              </w:rPr>
              <w:t>(use fields below)</w:t>
            </w:r>
          </w:p>
        </w:tc>
        <w:tc>
          <w:tcPr>
            <w:tcW w:w="5954" w:type="dxa"/>
            <w:gridSpan w:val="15"/>
            <w:tcBorders>
              <w:top w:val="single" w:sz="6" w:space="0" w:color="auto"/>
              <w:left w:val="single" w:sz="6" w:space="0" w:color="auto"/>
              <w:bottom w:val="single" w:sz="6" w:space="0" w:color="auto"/>
            </w:tcBorders>
          </w:tcPr>
          <w:p w:rsidR="00000000" w:rsidRDefault="009416CD">
            <w:pPr>
              <w:ind w:right="43"/>
            </w:pPr>
          </w:p>
        </w:tc>
      </w:tr>
      <w:tr w:rsidR="00000000">
        <w:tblPrEx>
          <w:tblCellMar>
            <w:top w:w="0" w:type="dxa"/>
            <w:bottom w:w="0" w:type="dxa"/>
          </w:tblCellMar>
        </w:tblPrEx>
        <w:trPr>
          <w:cantSplit/>
        </w:trPr>
        <w:tc>
          <w:tcPr>
            <w:tcW w:w="1277"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Map Name</w:t>
            </w:r>
          </w:p>
        </w:tc>
        <w:tc>
          <w:tcPr>
            <w:tcW w:w="5382" w:type="dxa"/>
            <w:gridSpan w:val="10"/>
            <w:tcBorders>
              <w:top w:val="single" w:sz="6" w:space="0" w:color="auto"/>
              <w:left w:val="single" w:sz="6" w:space="0" w:color="auto"/>
              <w:bottom w:val="single" w:sz="6" w:space="0" w:color="auto"/>
              <w:right w:val="single" w:sz="6" w:space="0" w:color="auto"/>
            </w:tcBorders>
          </w:tcPr>
          <w:p w:rsidR="00000000" w:rsidRDefault="009416CD">
            <w:pPr>
              <w:ind w:right="9"/>
            </w:pPr>
            <w:r>
              <w:t>Perth BG34</w:t>
            </w:r>
          </w:p>
        </w:tc>
        <w:tc>
          <w:tcPr>
            <w:tcW w:w="1138"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 xml:space="preserve">Map scale </w:t>
            </w:r>
          </w:p>
        </w:tc>
        <w:tc>
          <w:tcPr>
            <w:tcW w:w="1418" w:type="dxa"/>
            <w:gridSpan w:val="3"/>
            <w:tcBorders>
              <w:top w:val="single" w:sz="6" w:space="0" w:color="auto"/>
              <w:left w:val="single" w:sz="6" w:space="0" w:color="auto"/>
              <w:bottom w:val="single" w:sz="6" w:space="0" w:color="auto"/>
              <w:right w:val="single" w:sz="6" w:space="0" w:color="auto"/>
            </w:tcBorders>
          </w:tcPr>
          <w:p w:rsidR="00000000" w:rsidRDefault="009416CD">
            <w:pPr>
              <w:ind w:right="43"/>
            </w:pPr>
            <w:r>
              <w:t>1 : 20 000</w:t>
            </w:r>
          </w:p>
        </w:tc>
      </w:tr>
      <w:tr w:rsidR="00000000">
        <w:tblPrEx>
          <w:tblCellMar>
            <w:top w:w="0" w:type="dxa"/>
            <w:bottom w:w="0" w:type="dxa"/>
          </w:tblCellMar>
        </w:tblPrEx>
        <w:trPr>
          <w:cantSplit/>
        </w:trPr>
        <w:tc>
          <w:tcPr>
            <w:tcW w:w="1277"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Rectangle</w:t>
            </w:r>
          </w:p>
        </w:tc>
        <w:tc>
          <w:tcPr>
            <w:tcW w:w="1984" w:type="dxa"/>
            <w:gridSpan w:val="3"/>
            <w:tcBorders>
              <w:top w:val="single" w:sz="6" w:space="0" w:color="auto"/>
              <w:left w:val="single" w:sz="6" w:space="0" w:color="auto"/>
              <w:bottom w:val="single" w:sz="6" w:space="0" w:color="auto"/>
              <w:right w:val="single" w:sz="6" w:space="0" w:color="auto"/>
            </w:tcBorders>
          </w:tcPr>
          <w:p w:rsidR="00000000" w:rsidRDefault="009416CD">
            <w:pPr>
              <w:ind w:right="43"/>
            </w:pPr>
            <w:r>
              <w:t>66 60</w:t>
            </w:r>
          </w:p>
        </w:tc>
        <w:tc>
          <w:tcPr>
            <w:tcW w:w="1843"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Northing</w:t>
            </w:r>
          </w:p>
        </w:tc>
        <w:tc>
          <w:tcPr>
            <w:tcW w:w="1564" w:type="dxa"/>
            <w:gridSpan w:val="4"/>
            <w:tcBorders>
              <w:top w:val="single" w:sz="6" w:space="0" w:color="auto"/>
              <w:left w:val="single" w:sz="6" w:space="0" w:color="auto"/>
              <w:bottom w:val="single" w:sz="6" w:space="0" w:color="auto"/>
              <w:right w:val="single" w:sz="6" w:space="0" w:color="auto"/>
            </w:tcBorders>
          </w:tcPr>
          <w:p w:rsidR="00000000" w:rsidRDefault="009416CD">
            <w:pPr>
              <w:ind w:right="43"/>
            </w:pPr>
          </w:p>
        </w:tc>
        <w:tc>
          <w:tcPr>
            <w:tcW w:w="1133"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Easting</w:t>
            </w:r>
          </w:p>
        </w:tc>
        <w:tc>
          <w:tcPr>
            <w:tcW w:w="1414" w:type="dxa"/>
            <w:gridSpan w:val="3"/>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1277"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pPr>
            <w:r>
              <w:t>Area (ha)</w:t>
            </w:r>
          </w:p>
        </w:tc>
        <w:tc>
          <w:tcPr>
            <w:tcW w:w="7938" w:type="dxa"/>
            <w:gridSpan w:val="18"/>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9215" w:type="dxa"/>
            <w:gridSpan w:val="20"/>
            <w:tcBorders>
              <w:top w:val="single" w:sz="6" w:space="0" w:color="auto"/>
              <w:left w:val="single" w:sz="6" w:space="0" w:color="auto"/>
              <w:bottom w:val="single" w:sz="6" w:space="0" w:color="auto"/>
              <w:right w:val="single" w:sz="6" w:space="0" w:color="auto"/>
            </w:tcBorders>
          </w:tcPr>
          <w:p w:rsidR="00000000" w:rsidRDefault="009416CD">
            <w:pPr>
              <w:ind w:right="43"/>
            </w:pPr>
            <w:r>
              <w:rPr>
                <w:b/>
                <w:sz w:val="20"/>
              </w:rPr>
              <w:t xml:space="preserve">OWNERSHIP &amp; LAND DESCRIPTION </w:t>
            </w:r>
          </w:p>
        </w:tc>
      </w:tr>
      <w:tr w:rsidR="00000000">
        <w:tblPrEx>
          <w:tblCellMar>
            <w:top w:w="0" w:type="dxa"/>
            <w:bottom w:w="0" w:type="dxa"/>
          </w:tblCellMar>
        </w:tblPrEx>
        <w:trPr>
          <w:cantSplit/>
        </w:trPr>
        <w:tc>
          <w:tcPr>
            <w:tcW w:w="1702"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9"/>
              <w:rPr>
                <w:i/>
              </w:rPr>
            </w:pPr>
            <w:r>
              <w:t xml:space="preserve">Owner </w:t>
            </w:r>
          </w:p>
          <w:p w:rsidR="00000000" w:rsidRDefault="009416CD">
            <w:pPr>
              <w:ind w:right="9"/>
            </w:pPr>
            <w:r>
              <w:rPr>
                <w:i/>
                <w:sz w:val="20"/>
              </w:rPr>
              <w:t>(use fi</w:t>
            </w:r>
            <w:r>
              <w:rPr>
                <w:i/>
                <w:sz w:val="20"/>
              </w:rPr>
              <w:t>elds below):</w:t>
            </w:r>
          </w:p>
        </w:tc>
        <w:tc>
          <w:tcPr>
            <w:tcW w:w="7513" w:type="dxa"/>
            <w:gridSpan w:val="16"/>
            <w:tcBorders>
              <w:top w:val="single" w:sz="6" w:space="0" w:color="auto"/>
              <w:left w:val="single" w:sz="6" w:space="0" w:color="auto"/>
              <w:bottom w:val="single" w:sz="6" w:space="0" w:color="auto"/>
              <w:right w:val="single" w:sz="6" w:space="0" w:color="auto"/>
            </w:tcBorders>
          </w:tcPr>
          <w:p w:rsidR="00000000" w:rsidRDefault="009416CD">
            <w:pPr>
              <w:ind w:right="43"/>
              <w:rPr>
                <w:i/>
                <w:sz w:val="20"/>
              </w:rPr>
            </w:pPr>
            <w:r>
              <w:rPr>
                <w:i/>
                <w:sz w:val="20"/>
              </w:rPr>
              <w:t xml:space="preserve">NB. "Status" - ownership type ie: freehold, vestee, lessee, occupier). </w:t>
            </w:r>
            <w:r>
              <w:rPr>
                <w:i/>
                <w:sz w:val="20"/>
              </w:rPr>
              <w:br/>
              <w:t>Use "Item N</w:t>
            </w:r>
            <w:r>
              <w:rPr>
                <w:i/>
                <w:sz w:val="20"/>
                <w:vertAlign w:val="superscript"/>
              </w:rPr>
              <w:t>0</w:t>
            </w:r>
            <w:r>
              <w:rPr>
                <w:i/>
                <w:sz w:val="20"/>
              </w:rPr>
              <w:t>." to link owner &amp; land parcel if more than one of each.</w:t>
            </w:r>
          </w:p>
        </w:tc>
      </w:tr>
      <w:tr w:rsidR="00000000">
        <w:tblPrEx>
          <w:tblCellMar>
            <w:top w:w="0" w:type="dxa"/>
            <w:bottom w:w="0" w:type="dxa"/>
          </w:tblCellMar>
        </w:tblPrEx>
        <w:trPr>
          <w:cantSplit/>
        </w:trPr>
        <w:tc>
          <w:tcPr>
            <w:tcW w:w="1702"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37"/>
              <w:rPr>
                <w:sz w:val="20"/>
              </w:rPr>
            </w:pPr>
            <w:r>
              <w:rPr>
                <w:sz w:val="20"/>
              </w:rPr>
              <w:t>Owner</w:t>
            </w:r>
          </w:p>
        </w:tc>
        <w:tc>
          <w:tcPr>
            <w:tcW w:w="4531" w:type="dxa"/>
            <w:gridSpan w:val="6"/>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37"/>
              <w:rPr>
                <w:sz w:val="20"/>
              </w:rPr>
            </w:pPr>
            <w:r>
              <w:rPr>
                <w:sz w:val="20"/>
              </w:rPr>
              <w:t>Address</w:t>
            </w:r>
          </w:p>
        </w:tc>
        <w:tc>
          <w:tcPr>
            <w:tcW w:w="1279" w:type="dxa"/>
            <w:gridSpan w:val="6"/>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4"/>
              <w:rPr>
                <w:sz w:val="20"/>
              </w:rPr>
            </w:pPr>
            <w:r>
              <w:rPr>
                <w:sz w:val="20"/>
              </w:rPr>
              <w:t>Phone/fax</w:t>
            </w:r>
          </w:p>
        </w:tc>
        <w:tc>
          <w:tcPr>
            <w:tcW w:w="876" w:type="dxa"/>
            <w:gridSpan w:val="3"/>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7"/>
              <w:rPr>
                <w:sz w:val="20"/>
              </w:rPr>
            </w:pPr>
            <w:r>
              <w:rPr>
                <w:sz w:val="20"/>
              </w:rPr>
              <w:t>Status</w:t>
            </w:r>
          </w:p>
        </w:tc>
        <w:tc>
          <w:tcPr>
            <w:tcW w:w="827" w:type="dxa"/>
            <w:tcBorders>
              <w:top w:val="single" w:sz="6" w:space="0" w:color="auto"/>
              <w:bottom w:val="single" w:sz="6" w:space="0" w:color="auto"/>
              <w:right w:val="single" w:sz="6" w:space="0" w:color="auto"/>
            </w:tcBorders>
            <w:shd w:val="pct10" w:color="auto" w:fill="auto"/>
          </w:tcPr>
          <w:p w:rsidR="00000000" w:rsidRDefault="009416CD">
            <w:pPr>
              <w:ind w:right="-113"/>
              <w:rPr>
                <w:sz w:val="20"/>
              </w:rPr>
            </w:pPr>
            <w:r>
              <w:rPr>
                <w:sz w:val="20"/>
              </w:rPr>
              <w:t>Item No.</w:t>
            </w:r>
          </w:p>
        </w:tc>
      </w:tr>
      <w:tr w:rsidR="00000000">
        <w:tblPrEx>
          <w:tblCellMar>
            <w:top w:w="0" w:type="dxa"/>
            <w:bottom w:w="0" w:type="dxa"/>
          </w:tblCellMar>
        </w:tblPrEx>
        <w:trPr>
          <w:cantSplit/>
        </w:trPr>
        <w:tc>
          <w:tcPr>
            <w:tcW w:w="1702" w:type="dxa"/>
            <w:gridSpan w:val="4"/>
            <w:tcBorders>
              <w:top w:val="single" w:sz="6" w:space="0" w:color="auto"/>
              <w:left w:val="single" w:sz="6" w:space="0" w:color="auto"/>
              <w:bottom w:val="single" w:sz="6" w:space="0" w:color="auto"/>
              <w:right w:val="single" w:sz="6" w:space="0" w:color="auto"/>
            </w:tcBorders>
          </w:tcPr>
          <w:p w:rsidR="00000000" w:rsidRDefault="009416CD">
            <w:pPr>
              <w:ind w:right="37"/>
              <w:rPr>
                <w:sz w:val="20"/>
              </w:rPr>
            </w:pPr>
            <w:r>
              <w:rPr>
                <w:sz w:val="20"/>
              </w:rPr>
              <w:t>Education Dept</w:t>
            </w:r>
          </w:p>
        </w:tc>
        <w:tc>
          <w:tcPr>
            <w:tcW w:w="4531" w:type="dxa"/>
            <w:gridSpan w:val="6"/>
            <w:tcBorders>
              <w:top w:val="single" w:sz="6" w:space="0" w:color="auto"/>
              <w:left w:val="single" w:sz="6" w:space="0" w:color="auto"/>
              <w:bottom w:val="single" w:sz="6" w:space="0" w:color="auto"/>
              <w:right w:val="single" w:sz="6" w:space="0" w:color="auto"/>
            </w:tcBorders>
          </w:tcPr>
          <w:p w:rsidR="00000000" w:rsidRDefault="009416CD">
            <w:pPr>
              <w:ind w:right="37"/>
              <w:rPr>
                <w:sz w:val="20"/>
              </w:rPr>
            </w:pPr>
            <w:r>
              <w:rPr>
                <w:sz w:val="20"/>
              </w:rPr>
              <w:t>151 Royal Street East Perth 6004</w:t>
            </w:r>
          </w:p>
        </w:tc>
        <w:tc>
          <w:tcPr>
            <w:tcW w:w="1279" w:type="dxa"/>
            <w:gridSpan w:val="6"/>
            <w:tcBorders>
              <w:top w:val="single" w:sz="6" w:space="0" w:color="auto"/>
              <w:left w:val="single" w:sz="6" w:space="0" w:color="auto"/>
              <w:bottom w:val="single" w:sz="6" w:space="0" w:color="auto"/>
              <w:right w:val="single" w:sz="6" w:space="0" w:color="auto"/>
            </w:tcBorders>
          </w:tcPr>
          <w:p w:rsidR="00000000" w:rsidRDefault="009416CD">
            <w:pPr>
              <w:ind w:right="44"/>
              <w:rPr>
                <w:sz w:val="20"/>
              </w:rPr>
            </w:pPr>
            <w:r>
              <w:rPr>
                <w:sz w:val="20"/>
              </w:rPr>
              <w:t>264 4111</w:t>
            </w:r>
          </w:p>
        </w:tc>
        <w:tc>
          <w:tcPr>
            <w:tcW w:w="876" w:type="dxa"/>
            <w:gridSpan w:val="3"/>
            <w:tcBorders>
              <w:top w:val="single" w:sz="6" w:space="0" w:color="auto"/>
              <w:left w:val="single" w:sz="6" w:space="0" w:color="auto"/>
              <w:bottom w:val="single" w:sz="6" w:space="0" w:color="auto"/>
              <w:right w:val="single" w:sz="6" w:space="0" w:color="auto"/>
            </w:tcBorders>
          </w:tcPr>
          <w:p w:rsidR="00000000" w:rsidRDefault="009416CD">
            <w:pPr>
              <w:ind w:right="7"/>
              <w:rPr>
                <w:sz w:val="20"/>
              </w:rPr>
            </w:pPr>
          </w:p>
        </w:tc>
        <w:tc>
          <w:tcPr>
            <w:tcW w:w="827" w:type="dxa"/>
            <w:tcBorders>
              <w:top w:val="single" w:sz="6" w:space="0" w:color="auto"/>
              <w:bottom w:val="single" w:sz="6" w:space="0" w:color="auto"/>
              <w:right w:val="single" w:sz="6" w:space="0" w:color="auto"/>
            </w:tcBorders>
          </w:tcPr>
          <w:p w:rsidR="00000000" w:rsidRDefault="009416CD">
            <w:pPr>
              <w:ind w:right="-113"/>
              <w:rPr>
                <w:sz w:val="20"/>
              </w:rPr>
            </w:pPr>
          </w:p>
        </w:tc>
      </w:tr>
      <w:tr w:rsidR="00000000">
        <w:tblPrEx>
          <w:tblCellMar>
            <w:top w:w="0" w:type="dxa"/>
            <w:bottom w:w="0" w:type="dxa"/>
          </w:tblCellMar>
        </w:tblPrEx>
        <w:trPr>
          <w:cantSplit/>
        </w:trPr>
        <w:tc>
          <w:tcPr>
            <w:tcW w:w="1702" w:type="dxa"/>
            <w:gridSpan w:val="4"/>
            <w:tcBorders>
              <w:top w:val="single" w:sz="6" w:space="0" w:color="auto"/>
              <w:left w:val="single" w:sz="6" w:space="0" w:color="auto"/>
              <w:bottom w:val="single" w:sz="6" w:space="0" w:color="auto"/>
              <w:right w:val="single" w:sz="6" w:space="0" w:color="auto"/>
            </w:tcBorders>
          </w:tcPr>
          <w:p w:rsidR="00000000" w:rsidRDefault="009416CD">
            <w:pPr>
              <w:ind w:right="37"/>
              <w:rPr>
                <w:sz w:val="20"/>
              </w:rPr>
            </w:pPr>
          </w:p>
        </w:tc>
        <w:tc>
          <w:tcPr>
            <w:tcW w:w="4531" w:type="dxa"/>
            <w:gridSpan w:val="6"/>
            <w:tcBorders>
              <w:top w:val="single" w:sz="6" w:space="0" w:color="auto"/>
              <w:left w:val="single" w:sz="6" w:space="0" w:color="auto"/>
              <w:bottom w:val="single" w:sz="6" w:space="0" w:color="auto"/>
              <w:right w:val="single" w:sz="6" w:space="0" w:color="auto"/>
            </w:tcBorders>
          </w:tcPr>
          <w:p w:rsidR="00000000" w:rsidRDefault="009416CD">
            <w:pPr>
              <w:ind w:right="37"/>
              <w:rPr>
                <w:sz w:val="20"/>
              </w:rPr>
            </w:pPr>
          </w:p>
        </w:tc>
        <w:tc>
          <w:tcPr>
            <w:tcW w:w="1279" w:type="dxa"/>
            <w:gridSpan w:val="6"/>
            <w:tcBorders>
              <w:top w:val="single" w:sz="6" w:space="0" w:color="auto"/>
              <w:left w:val="single" w:sz="6" w:space="0" w:color="auto"/>
              <w:bottom w:val="single" w:sz="6" w:space="0" w:color="auto"/>
              <w:right w:val="single" w:sz="6" w:space="0" w:color="auto"/>
            </w:tcBorders>
          </w:tcPr>
          <w:p w:rsidR="00000000" w:rsidRDefault="009416CD">
            <w:pPr>
              <w:ind w:right="44"/>
              <w:rPr>
                <w:sz w:val="20"/>
              </w:rPr>
            </w:pPr>
          </w:p>
        </w:tc>
        <w:tc>
          <w:tcPr>
            <w:tcW w:w="876" w:type="dxa"/>
            <w:gridSpan w:val="3"/>
            <w:tcBorders>
              <w:top w:val="single" w:sz="6" w:space="0" w:color="auto"/>
              <w:left w:val="single" w:sz="6" w:space="0" w:color="auto"/>
              <w:bottom w:val="single" w:sz="6" w:space="0" w:color="auto"/>
              <w:right w:val="single" w:sz="6" w:space="0" w:color="auto"/>
            </w:tcBorders>
          </w:tcPr>
          <w:p w:rsidR="00000000" w:rsidRDefault="009416CD">
            <w:pPr>
              <w:ind w:right="7"/>
              <w:rPr>
                <w:sz w:val="20"/>
              </w:rPr>
            </w:pPr>
          </w:p>
        </w:tc>
        <w:tc>
          <w:tcPr>
            <w:tcW w:w="827" w:type="dxa"/>
            <w:tcBorders>
              <w:top w:val="single" w:sz="6" w:space="0" w:color="auto"/>
              <w:bottom w:val="single" w:sz="6" w:space="0" w:color="auto"/>
              <w:right w:val="single" w:sz="6" w:space="0" w:color="auto"/>
            </w:tcBorders>
          </w:tcPr>
          <w:p w:rsidR="00000000" w:rsidRDefault="009416CD">
            <w:pPr>
              <w:ind w:right="-113"/>
              <w:rPr>
                <w:sz w:val="20"/>
              </w:rPr>
            </w:pPr>
          </w:p>
        </w:tc>
      </w:tr>
      <w:tr w:rsidR="00000000">
        <w:tblPrEx>
          <w:tblCellMar>
            <w:top w:w="0" w:type="dxa"/>
            <w:bottom w:w="0" w:type="dxa"/>
          </w:tblCellMar>
        </w:tblPrEx>
        <w:trPr>
          <w:cantSplit/>
        </w:trPr>
        <w:tc>
          <w:tcPr>
            <w:tcW w:w="9215" w:type="dxa"/>
            <w:gridSpan w:val="20"/>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80"/>
            </w:pPr>
            <w:r>
              <w:rPr>
                <w:b/>
              </w:rPr>
              <w:t>Land Description</w:t>
            </w:r>
            <w:r>
              <w:t xml:space="preserve">  </w:t>
            </w:r>
            <w:r>
              <w:rPr>
                <w:i/>
                <w:sz w:val="20"/>
              </w:rPr>
              <w:t>(use fields below):</w:t>
            </w:r>
          </w:p>
        </w:tc>
      </w:tr>
      <w:tr w:rsidR="00000000">
        <w:tblPrEx>
          <w:tblCellMar>
            <w:top w:w="0" w:type="dxa"/>
            <w:bottom w:w="0" w:type="dxa"/>
          </w:tblCellMar>
        </w:tblPrEx>
        <w:trPr>
          <w:cantSplit/>
        </w:trPr>
        <w:tc>
          <w:tcPr>
            <w:tcW w:w="1702"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29"/>
              <w:rPr>
                <w:sz w:val="20"/>
              </w:rPr>
            </w:pPr>
            <w:r>
              <w:rPr>
                <w:sz w:val="20"/>
              </w:rPr>
              <w:t>Reserve No.</w:t>
            </w:r>
          </w:p>
        </w:tc>
        <w:tc>
          <w:tcPr>
            <w:tcW w:w="2259"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32"/>
              <w:rPr>
                <w:sz w:val="20"/>
              </w:rPr>
            </w:pPr>
            <w:r>
              <w:rPr>
                <w:sz w:val="20"/>
              </w:rPr>
              <w:t>Lot/Location No.</w:t>
            </w:r>
          </w:p>
        </w:tc>
        <w:tc>
          <w:tcPr>
            <w:tcW w:w="2272"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32"/>
              <w:rPr>
                <w:sz w:val="20"/>
              </w:rPr>
            </w:pPr>
            <w:r>
              <w:rPr>
                <w:sz w:val="20"/>
              </w:rPr>
              <w:t>Plan/Diagram</w:t>
            </w:r>
          </w:p>
        </w:tc>
        <w:tc>
          <w:tcPr>
            <w:tcW w:w="2129" w:type="dxa"/>
            <w:gridSpan w:val="8"/>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36"/>
              <w:rPr>
                <w:sz w:val="20"/>
              </w:rPr>
            </w:pPr>
            <w:r>
              <w:rPr>
                <w:sz w:val="20"/>
              </w:rPr>
              <w:t>Vol/Folio</w:t>
            </w:r>
          </w:p>
        </w:tc>
        <w:tc>
          <w:tcPr>
            <w:tcW w:w="852"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128"/>
              <w:rPr>
                <w:sz w:val="20"/>
              </w:rPr>
            </w:pPr>
            <w:r>
              <w:rPr>
                <w:sz w:val="20"/>
              </w:rPr>
              <w:t>Item No.</w:t>
            </w:r>
          </w:p>
        </w:tc>
      </w:tr>
      <w:tr w:rsidR="00000000">
        <w:tblPrEx>
          <w:tblCellMar>
            <w:top w:w="0" w:type="dxa"/>
            <w:bottom w:w="0" w:type="dxa"/>
          </w:tblCellMar>
        </w:tblPrEx>
        <w:trPr>
          <w:cantSplit/>
        </w:trPr>
        <w:tc>
          <w:tcPr>
            <w:tcW w:w="1702" w:type="dxa"/>
            <w:gridSpan w:val="4"/>
            <w:tcBorders>
              <w:top w:val="single" w:sz="6" w:space="0" w:color="auto"/>
              <w:left w:val="single" w:sz="6" w:space="0" w:color="auto"/>
              <w:bottom w:val="single" w:sz="6" w:space="0" w:color="auto"/>
              <w:right w:val="single" w:sz="6" w:space="0" w:color="auto"/>
            </w:tcBorders>
          </w:tcPr>
          <w:p w:rsidR="00000000" w:rsidRDefault="009416CD">
            <w:pPr>
              <w:ind w:right="29"/>
              <w:rPr>
                <w:sz w:val="20"/>
              </w:rPr>
            </w:pPr>
          </w:p>
        </w:tc>
        <w:tc>
          <w:tcPr>
            <w:tcW w:w="2259" w:type="dxa"/>
            <w:gridSpan w:val="2"/>
            <w:tcBorders>
              <w:top w:val="single" w:sz="6" w:space="0" w:color="auto"/>
              <w:left w:val="single" w:sz="6" w:space="0" w:color="auto"/>
              <w:bottom w:val="single" w:sz="6" w:space="0" w:color="auto"/>
              <w:right w:val="single" w:sz="6" w:space="0" w:color="auto"/>
            </w:tcBorders>
          </w:tcPr>
          <w:p w:rsidR="00000000" w:rsidRDefault="009416CD">
            <w:pPr>
              <w:ind w:right="32"/>
              <w:rPr>
                <w:sz w:val="20"/>
              </w:rPr>
            </w:pPr>
          </w:p>
        </w:tc>
        <w:tc>
          <w:tcPr>
            <w:tcW w:w="2272" w:type="dxa"/>
            <w:gridSpan w:val="4"/>
            <w:tcBorders>
              <w:top w:val="single" w:sz="6" w:space="0" w:color="auto"/>
              <w:left w:val="single" w:sz="6" w:space="0" w:color="auto"/>
              <w:bottom w:val="single" w:sz="6" w:space="0" w:color="auto"/>
              <w:right w:val="single" w:sz="6" w:space="0" w:color="auto"/>
            </w:tcBorders>
          </w:tcPr>
          <w:p w:rsidR="00000000" w:rsidRDefault="009416CD">
            <w:pPr>
              <w:ind w:right="32"/>
              <w:rPr>
                <w:sz w:val="20"/>
              </w:rPr>
            </w:pPr>
          </w:p>
        </w:tc>
        <w:tc>
          <w:tcPr>
            <w:tcW w:w="2129" w:type="dxa"/>
            <w:gridSpan w:val="8"/>
            <w:tcBorders>
              <w:top w:val="single" w:sz="6" w:space="0" w:color="auto"/>
              <w:left w:val="single" w:sz="6" w:space="0" w:color="auto"/>
              <w:bottom w:val="single" w:sz="6" w:space="0" w:color="auto"/>
              <w:right w:val="single" w:sz="6" w:space="0" w:color="auto"/>
            </w:tcBorders>
          </w:tcPr>
          <w:p w:rsidR="00000000" w:rsidRDefault="009416CD">
            <w:pPr>
              <w:ind w:right="36"/>
              <w:rPr>
                <w:sz w:val="20"/>
              </w:rPr>
            </w:pPr>
          </w:p>
        </w:tc>
        <w:tc>
          <w:tcPr>
            <w:tcW w:w="852" w:type="dxa"/>
            <w:gridSpan w:val="2"/>
            <w:tcBorders>
              <w:top w:val="single" w:sz="6" w:space="0" w:color="auto"/>
              <w:left w:val="single" w:sz="6" w:space="0" w:color="auto"/>
              <w:bottom w:val="single" w:sz="6" w:space="0" w:color="auto"/>
              <w:right w:val="single" w:sz="6" w:space="0" w:color="auto"/>
            </w:tcBorders>
          </w:tcPr>
          <w:p w:rsidR="00000000" w:rsidRDefault="009416CD">
            <w:pPr>
              <w:ind w:right="-128"/>
              <w:rPr>
                <w:sz w:val="20"/>
              </w:rPr>
            </w:pPr>
          </w:p>
        </w:tc>
      </w:tr>
      <w:tr w:rsidR="00000000">
        <w:tblPrEx>
          <w:tblCellMar>
            <w:top w:w="0" w:type="dxa"/>
            <w:bottom w:w="0" w:type="dxa"/>
          </w:tblCellMar>
        </w:tblPrEx>
        <w:trPr>
          <w:cantSplit/>
        </w:trPr>
        <w:tc>
          <w:tcPr>
            <w:tcW w:w="9215" w:type="dxa"/>
            <w:gridSpan w:val="20"/>
            <w:tcBorders>
              <w:top w:val="single" w:sz="6" w:space="0" w:color="auto"/>
              <w:left w:val="single" w:sz="6" w:space="0" w:color="auto"/>
              <w:bottom w:val="single" w:sz="6" w:space="0" w:color="auto"/>
              <w:right w:val="single" w:sz="6" w:space="0" w:color="auto"/>
            </w:tcBorders>
          </w:tcPr>
          <w:p w:rsidR="00000000" w:rsidRDefault="009416CD">
            <w:pPr>
              <w:ind w:right="43"/>
            </w:pPr>
            <w:r>
              <w:rPr>
                <w:b/>
              </w:rPr>
              <w:t>DESCRIPTION:</w:t>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Construction Date (1)</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r>
              <w:t>1897</w:t>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Construction Date (2)</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Source/Details</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r>
              <w:t>Elliot, I. ibid. p. 105</w:t>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 xml:space="preserve">Site Type </w:t>
            </w:r>
            <w:r>
              <w:rPr>
                <w:i/>
              </w:rPr>
              <w:t>(see HCWA ‘Type’ list)</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r>
              <w:t>0302</w:t>
            </w:r>
            <w:r>
              <w:t xml:space="preserve"> / 0303</w:t>
            </w: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rPr>
                <w:b/>
              </w:rPr>
              <w:t>Use(s) of Place</w:t>
            </w:r>
            <w:r>
              <w:rPr>
                <w:i/>
              </w:rPr>
              <w:t xml:space="preserve"> </w:t>
            </w:r>
            <w:r>
              <w:rPr>
                <w:i/>
                <w:sz w:val="20"/>
              </w:rPr>
              <w:t>(use fields below):</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993" w:type="dxa"/>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Original</w:t>
            </w:r>
          </w:p>
        </w:tc>
        <w:tc>
          <w:tcPr>
            <w:tcW w:w="2268" w:type="dxa"/>
            <w:gridSpan w:val="4"/>
            <w:tcBorders>
              <w:top w:val="single" w:sz="6" w:space="0" w:color="auto"/>
              <w:left w:val="single" w:sz="6" w:space="0" w:color="auto"/>
              <w:bottom w:val="single" w:sz="6" w:space="0" w:color="auto"/>
              <w:right w:val="single" w:sz="6" w:space="0" w:color="auto"/>
            </w:tcBorders>
          </w:tcPr>
          <w:p w:rsidR="00000000" w:rsidRDefault="009416CD">
            <w:pPr>
              <w:ind w:right="69"/>
            </w:pPr>
            <w:r>
              <w:t>School Quarters</w:t>
            </w:r>
          </w:p>
        </w:tc>
        <w:tc>
          <w:tcPr>
            <w:tcW w:w="992"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Present</w:t>
            </w:r>
          </w:p>
        </w:tc>
        <w:tc>
          <w:tcPr>
            <w:tcW w:w="2269" w:type="dxa"/>
            <w:gridSpan w:val="4"/>
            <w:tcBorders>
              <w:top w:val="single" w:sz="6" w:space="0" w:color="auto"/>
              <w:left w:val="single" w:sz="6" w:space="0" w:color="auto"/>
              <w:bottom w:val="single" w:sz="6" w:space="0" w:color="auto"/>
              <w:right w:val="single" w:sz="6" w:space="0" w:color="auto"/>
            </w:tcBorders>
          </w:tcPr>
          <w:p w:rsidR="00000000" w:rsidRDefault="009416CD">
            <w:pPr>
              <w:ind w:right="43"/>
            </w:pPr>
            <w:r>
              <w:t>Pre Primary</w:t>
            </w:r>
          </w:p>
        </w:tc>
        <w:tc>
          <w:tcPr>
            <w:tcW w:w="850"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Other</w:t>
            </w:r>
          </w:p>
        </w:tc>
        <w:tc>
          <w:tcPr>
            <w:tcW w:w="1844" w:type="dxa"/>
            <w:gridSpan w:val="5"/>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Architect/Designer (1)</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Architect/Designer (2)</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3261" w:type="dxa"/>
            <w:gridSpan w:val="5"/>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 xml:space="preserve">Other Associated Persons </w:t>
            </w:r>
          </w:p>
        </w:tc>
        <w:tc>
          <w:tcPr>
            <w:tcW w:w="5954" w:type="dxa"/>
            <w:gridSpan w:val="15"/>
            <w:tcBorders>
              <w:top w:val="single" w:sz="6" w:space="0" w:color="auto"/>
              <w:left w:val="single" w:sz="6" w:space="0" w:color="auto"/>
              <w:bottom w:val="single" w:sz="6" w:space="0" w:color="auto"/>
              <w:right w:val="single" w:sz="6" w:space="0" w:color="auto"/>
            </w:tcBorders>
          </w:tcPr>
          <w:p w:rsidR="00000000" w:rsidRDefault="009416CD">
            <w:pPr>
              <w:ind w:right="43"/>
            </w:pPr>
          </w:p>
        </w:tc>
      </w:tr>
    </w:tbl>
    <w:p w:rsidR="00000000" w:rsidRDefault="009416CD">
      <w:r>
        <w:br w:type="page"/>
      </w:r>
    </w:p>
    <w:tbl>
      <w:tblPr>
        <w:tblW w:w="0" w:type="auto"/>
        <w:tblInd w:w="-204" w:type="dxa"/>
        <w:tblLayout w:type="fixed"/>
        <w:tblCellMar>
          <w:left w:w="80" w:type="dxa"/>
          <w:right w:w="80" w:type="dxa"/>
        </w:tblCellMar>
        <w:tblLook w:val="0000" w:firstRow="0" w:lastRow="0" w:firstColumn="0" w:lastColumn="0" w:noHBand="0" w:noVBand="0"/>
      </w:tblPr>
      <w:tblGrid>
        <w:gridCol w:w="1386"/>
        <w:gridCol w:w="2584"/>
        <w:gridCol w:w="2693"/>
        <w:gridCol w:w="2552"/>
      </w:tblGrid>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tcPr>
          <w:p w:rsidR="00000000" w:rsidRDefault="009416CD">
            <w:pPr>
              <w:ind w:right="43"/>
            </w:pPr>
            <w:r>
              <w:rPr>
                <w:b/>
              </w:rPr>
              <w:lastRenderedPageBreak/>
              <w:t xml:space="preserve">Description </w:t>
            </w:r>
            <w:r>
              <w:rPr>
                <w:b/>
                <w:i/>
              </w:rPr>
              <w:t>(c</w:t>
            </w:r>
            <w:r>
              <w:rPr>
                <w:i/>
              </w:rPr>
              <w:t>ont’d)</w:t>
            </w: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 xml:space="preserve">Construction Materials  </w:t>
            </w:r>
            <w:r>
              <w:rPr>
                <w:i/>
                <w:sz w:val="20"/>
              </w:rPr>
              <w:t>(use fields below):</w:t>
            </w:r>
          </w:p>
        </w:tc>
      </w:tr>
      <w:tr w:rsidR="00000000">
        <w:tblPrEx>
          <w:tblCellMar>
            <w:top w:w="0" w:type="dxa"/>
            <w:bottom w:w="0" w:type="dxa"/>
          </w:tblCellMar>
        </w:tblPrEx>
        <w:trPr>
          <w:cantSplit/>
        </w:trPr>
        <w:tc>
          <w:tcPr>
            <w:tcW w:w="1386" w:type="dxa"/>
            <w:tcBorders>
              <w:top w:val="single" w:sz="6" w:space="0" w:color="auto"/>
              <w:left w:val="single" w:sz="6" w:space="0" w:color="auto"/>
              <w:bottom w:val="single" w:sz="6" w:space="0" w:color="auto"/>
              <w:right w:val="single" w:sz="6" w:space="0" w:color="auto"/>
            </w:tcBorders>
            <w:shd w:val="pct10" w:color="auto" w:fill="auto"/>
          </w:tcPr>
          <w:p w:rsidR="00000000" w:rsidRDefault="009416CD">
            <w:r>
              <w:t>Walls</w:t>
            </w:r>
          </w:p>
        </w:tc>
        <w:tc>
          <w:tcPr>
            <w:tcW w:w="2584" w:type="dxa"/>
            <w:tcBorders>
              <w:top w:val="single" w:sz="6" w:space="0" w:color="auto"/>
              <w:left w:val="single" w:sz="6" w:space="0" w:color="auto"/>
              <w:bottom w:val="single" w:sz="6" w:space="0" w:color="auto"/>
              <w:right w:val="single" w:sz="6" w:space="0" w:color="auto"/>
            </w:tcBorders>
          </w:tcPr>
          <w:p w:rsidR="00000000" w:rsidRDefault="009416CD">
            <w:r>
              <w:t>pai</w:t>
            </w:r>
            <w:r>
              <w:t>nted weatherboard</w:t>
            </w:r>
          </w:p>
        </w:tc>
        <w:tc>
          <w:tcPr>
            <w:tcW w:w="2693" w:type="dxa"/>
            <w:tcBorders>
              <w:top w:val="single" w:sz="6" w:space="0" w:color="auto"/>
              <w:left w:val="single" w:sz="6" w:space="0" w:color="auto"/>
              <w:bottom w:val="single" w:sz="6" w:space="0" w:color="auto"/>
              <w:right w:val="single" w:sz="6" w:space="0" w:color="auto"/>
            </w:tcBorders>
          </w:tcPr>
          <w:p w:rsidR="00000000" w:rsidRDefault="009416CD"/>
        </w:tc>
        <w:tc>
          <w:tcPr>
            <w:tcW w:w="2552" w:type="dxa"/>
            <w:tcBorders>
              <w:top w:val="single" w:sz="6" w:space="0" w:color="auto"/>
              <w:left w:val="single" w:sz="6" w:space="0" w:color="auto"/>
              <w:bottom w:val="single" w:sz="6" w:space="0" w:color="auto"/>
              <w:right w:val="single" w:sz="6" w:space="0" w:color="auto"/>
            </w:tcBorders>
          </w:tcPr>
          <w:p w:rsidR="00000000" w:rsidRDefault="009416CD"/>
        </w:tc>
      </w:tr>
      <w:tr w:rsidR="00000000">
        <w:tblPrEx>
          <w:tblCellMar>
            <w:top w:w="0" w:type="dxa"/>
            <w:bottom w:w="0" w:type="dxa"/>
          </w:tblCellMar>
        </w:tblPrEx>
        <w:trPr>
          <w:cantSplit/>
        </w:trPr>
        <w:tc>
          <w:tcPr>
            <w:tcW w:w="1386" w:type="dxa"/>
            <w:tcBorders>
              <w:top w:val="single" w:sz="6" w:space="0" w:color="auto"/>
              <w:left w:val="single" w:sz="6" w:space="0" w:color="auto"/>
              <w:bottom w:val="single" w:sz="6" w:space="0" w:color="auto"/>
              <w:right w:val="single" w:sz="6" w:space="0" w:color="auto"/>
            </w:tcBorders>
            <w:shd w:val="pct10" w:color="auto" w:fill="auto"/>
          </w:tcPr>
          <w:p w:rsidR="00000000" w:rsidRDefault="009416CD">
            <w:r>
              <w:t>Roof</w:t>
            </w:r>
          </w:p>
        </w:tc>
        <w:tc>
          <w:tcPr>
            <w:tcW w:w="2584" w:type="dxa"/>
            <w:tcBorders>
              <w:top w:val="single" w:sz="6" w:space="0" w:color="auto"/>
              <w:left w:val="single" w:sz="6" w:space="0" w:color="auto"/>
              <w:bottom w:val="single" w:sz="6" w:space="0" w:color="auto"/>
              <w:right w:val="single" w:sz="6" w:space="0" w:color="auto"/>
            </w:tcBorders>
          </w:tcPr>
          <w:p w:rsidR="00000000" w:rsidRDefault="009416CD">
            <w:r>
              <w:t>corrugated iron</w:t>
            </w:r>
          </w:p>
        </w:tc>
        <w:tc>
          <w:tcPr>
            <w:tcW w:w="2693" w:type="dxa"/>
            <w:tcBorders>
              <w:top w:val="single" w:sz="6" w:space="0" w:color="auto"/>
              <w:left w:val="single" w:sz="6" w:space="0" w:color="auto"/>
              <w:bottom w:val="single" w:sz="6" w:space="0" w:color="auto"/>
              <w:right w:val="single" w:sz="6" w:space="0" w:color="auto"/>
            </w:tcBorders>
          </w:tcPr>
          <w:p w:rsidR="00000000" w:rsidRDefault="009416CD"/>
        </w:tc>
        <w:tc>
          <w:tcPr>
            <w:tcW w:w="2552" w:type="dxa"/>
            <w:tcBorders>
              <w:top w:val="single" w:sz="6" w:space="0" w:color="auto"/>
              <w:left w:val="single" w:sz="6" w:space="0" w:color="auto"/>
              <w:bottom w:val="single" w:sz="6" w:space="0" w:color="auto"/>
              <w:right w:val="single" w:sz="6" w:space="0" w:color="auto"/>
            </w:tcBorders>
          </w:tcPr>
          <w:p w:rsidR="00000000" w:rsidRDefault="009416CD"/>
        </w:tc>
      </w:tr>
      <w:tr w:rsidR="00000000">
        <w:tblPrEx>
          <w:tblCellMar>
            <w:top w:w="0" w:type="dxa"/>
            <w:bottom w:w="0" w:type="dxa"/>
          </w:tblCellMar>
        </w:tblPrEx>
        <w:trPr>
          <w:cantSplit/>
        </w:trPr>
        <w:tc>
          <w:tcPr>
            <w:tcW w:w="1386" w:type="dxa"/>
            <w:tcBorders>
              <w:top w:val="single" w:sz="6" w:space="0" w:color="auto"/>
              <w:left w:val="single" w:sz="6" w:space="0" w:color="auto"/>
              <w:bottom w:val="single" w:sz="6" w:space="0" w:color="auto"/>
              <w:right w:val="single" w:sz="6" w:space="0" w:color="auto"/>
            </w:tcBorders>
            <w:shd w:val="pct10" w:color="auto" w:fill="auto"/>
          </w:tcPr>
          <w:p w:rsidR="00000000" w:rsidRDefault="009416CD">
            <w:r>
              <w:t>Other</w:t>
            </w:r>
          </w:p>
        </w:tc>
        <w:tc>
          <w:tcPr>
            <w:tcW w:w="2584" w:type="dxa"/>
            <w:tcBorders>
              <w:top w:val="single" w:sz="6" w:space="0" w:color="auto"/>
              <w:left w:val="single" w:sz="6" w:space="0" w:color="auto"/>
              <w:bottom w:val="single" w:sz="6" w:space="0" w:color="auto"/>
              <w:right w:val="single" w:sz="6" w:space="0" w:color="auto"/>
            </w:tcBorders>
          </w:tcPr>
          <w:p w:rsidR="00000000" w:rsidRDefault="009416CD">
            <w:r>
              <w:t>timber veranda</w:t>
            </w:r>
          </w:p>
        </w:tc>
        <w:tc>
          <w:tcPr>
            <w:tcW w:w="2693" w:type="dxa"/>
            <w:tcBorders>
              <w:top w:val="single" w:sz="6" w:space="0" w:color="auto"/>
              <w:left w:val="single" w:sz="6" w:space="0" w:color="auto"/>
              <w:bottom w:val="single" w:sz="6" w:space="0" w:color="auto"/>
              <w:right w:val="single" w:sz="6" w:space="0" w:color="auto"/>
            </w:tcBorders>
          </w:tcPr>
          <w:p w:rsidR="00000000" w:rsidRDefault="009416CD"/>
        </w:tc>
        <w:tc>
          <w:tcPr>
            <w:tcW w:w="2552" w:type="dxa"/>
            <w:tcBorders>
              <w:top w:val="single" w:sz="6" w:space="0" w:color="auto"/>
              <w:left w:val="single" w:sz="6" w:space="0" w:color="auto"/>
              <w:bottom w:val="single" w:sz="6" w:space="0" w:color="auto"/>
              <w:right w:val="single" w:sz="6" w:space="0" w:color="auto"/>
            </w:tcBorders>
          </w:tcPr>
          <w:p w:rsidR="00000000" w:rsidRDefault="009416CD"/>
        </w:tc>
      </w:tr>
      <w:tr w:rsidR="00000000">
        <w:tblPrEx>
          <w:tblCellMar>
            <w:top w:w="0" w:type="dxa"/>
            <w:bottom w:w="0" w:type="dxa"/>
          </w:tblCellMar>
        </w:tblPrEx>
        <w:trPr>
          <w:cantSplit/>
        </w:trPr>
        <w:tc>
          <w:tcPr>
            <w:tcW w:w="1386" w:type="dxa"/>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780"/>
            </w:pPr>
            <w:r>
              <w:t>Modifications</w:t>
            </w:r>
          </w:p>
        </w:tc>
        <w:tc>
          <w:tcPr>
            <w:tcW w:w="7829" w:type="dxa"/>
            <w:gridSpan w:val="3"/>
            <w:tcBorders>
              <w:top w:val="single" w:sz="6" w:space="0" w:color="auto"/>
              <w:left w:val="single" w:sz="6" w:space="0" w:color="auto"/>
              <w:bottom w:val="single" w:sz="6" w:space="0" w:color="auto"/>
              <w:right w:val="single" w:sz="6" w:space="0" w:color="auto"/>
            </w:tcBorders>
          </w:tcPr>
          <w:p w:rsidR="00000000" w:rsidRDefault="009416CD">
            <w:pPr>
              <w:ind w:right="63"/>
            </w:pPr>
            <w:r>
              <w:t>alterations to convert from headmaster's house to pre-school centre.</w:t>
            </w:r>
          </w:p>
        </w:tc>
      </w:tr>
      <w:tr w:rsidR="00000000">
        <w:tblPrEx>
          <w:tblCellMar>
            <w:top w:w="0" w:type="dxa"/>
            <w:bottom w:w="0" w:type="dxa"/>
          </w:tblCellMar>
        </w:tblPrEx>
        <w:trPr>
          <w:cantSplit/>
        </w:trPr>
        <w:tc>
          <w:tcPr>
            <w:tcW w:w="1386" w:type="dxa"/>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780"/>
            </w:pPr>
            <w:r>
              <w:t>Condition</w:t>
            </w:r>
          </w:p>
        </w:tc>
        <w:tc>
          <w:tcPr>
            <w:tcW w:w="7829" w:type="dxa"/>
            <w:gridSpan w:val="3"/>
            <w:tcBorders>
              <w:top w:val="single" w:sz="6" w:space="0" w:color="auto"/>
              <w:left w:val="single" w:sz="6" w:space="0" w:color="auto"/>
              <w:bottom w:val="single" w:sz="6" w:space="0" w:color="auto"/>
              <w:right w:val="single" w:sz="6" w:space="0" w:color="auto"/>
            </w:tcBorders>
          </w:tcPr>
          <w:p w:rsidR="00000000" w:rsidRDefault="009416CD">
            <w:pPr>
              <w:ind w:right="63"/>
            </w:pPr>
            <w:r>
              <w:t>very good</w:t>
            </w: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80"/>
            </w:pPr>
            <w:r>
              <w:t>Integrity</w:t>
            </w:r>
            <w:r>
              <w:rPr>
                <w:i/>
              </w:rPr>
              <w:t xml:space="preserve"> </w:t>
            </w:r>
            <w:r>
              <w:rPr>
                <w:i/>
                <w:sz w:val="20"/>
              </w:rPr>
              <w:t>(how much of the original fabric is intact? - use text field below):</w:t>
            </w: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tcPr>
          <w:p w:rsidR="00000000" w:rsidRDefault="009416CD">
            <w:pPr>
              <w:ind w:right="-780"/>
            </w:pPr>
            <w:r>
              <w:t>Hi</w:t>
            </w:r>
            <w:r>
              <w:t>gh - however, alterations to pre-school have modified its form although these would be reversible.</w:t>
            </w:r>
          </w:p>
          <w:p w:rsidR="00000000" w:rsidRDefault="009416CD">
            <w:pPr>
              <w:ind w:right="-780"/>
            </w:pP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80"/>
            </w:pPr>
            <w:r>
              <w:rPr>
                <w:b/>
              </w:rPr>
              <w:t>Description:</w:t>
            </w:r>
            <w:r>
              <w:rPr>
                <w:i/>
              </w:rPr>
              <w:t xml:space="preserve"> </w:t>
            </w:r>
            <w:r>
              <w:rPr>
                <w:i/>
                <w:sz w:val="20"/>
              </w:rPr>
              <w:t>(Describe the place and its setting):</w:t>
            </w: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tcBorders>
          </w:tcPr>
          <w:p w:rsidR="00000000" w:rsidRDefault="009416CD">
            <w:pPr>
              <w:ind w:right="72"/>
              <w:jc w:val="both"/>
            </w:pPr>
          </w:p>
          <w:p w:rsidR="00000000" w:rsidRDefault="009416CD">
            <w:pPr>
              <w:ind w:right="72"/>
              <w:jc w:val="both"/>
            </w:pPr>
            <w:r>
              <w:t>The old weatherboard headmaster's house at Sawyers Valley School appears to have been built in two sta</w:t>
            </w:r>
            <w:r>
              <w:t>ges with a presumably older two room cottage with rear leanto at the back to which another two rooms and veranda have been added to the front (south).  The two adjoining structures are expressed in the parallel pitched corrugated iron roof ridges running a</w:t>
            </w:r>
            <w:r>
              <w:t xml:space="preserve">cross the rooms (east west) and which results in two gable ends on each side and a box gutter between the two.  There is a brick chimney on the centre of the east end gable of the rear element.  The timber windows are tall. double hung, with four or eight </w:t>
            </w:r>
            <w:r>
              <w:t>pane configuration and a panelled front door opening onto the verandah.  The veranda is an extension of the main roof with timber floor set up on stumps half a metre or so above ground level and surrounded by a "criss-cross" balustrade.</w:t>
            </w:r>
          </w:p>
          <w:p w:rsidR="00000000" w:rsidRDefault="009416CD">
            <w:pPr>
              <w:ind w:right="72"/>
              <w:jc w:val="both"/>
            </w:pPr>
          </w:p>
          <w:p w:rsidR="00000000" w:rsidRDefault="009416CD">
            <w:pPr>
              <w:ind w:right="72"/>
              <w:jc w:val="both"/>
            </w:pPr>
          </w:p>
          <w:p w:rsidR="00000000" w:rsidRDefault="009416CD">
            <w:pPr>
              <w:ind w:right="72"/>
              <w:jc w:val="both"/>
            </w:pPr>
          </w:p>
          <w:p w:rsidR="00000000" w:rsidRDefault="009416CD">
            <w:pPr>
              <w:ind w:right="72"/>
              <w:jc w:val="both"/>
            </w:pPr>
          </w:p>
          <w:p w:rsidR="00000000" w:rsidRDefault="009416CD">
            <w:pPr>
              <w:ind w:right="72"/>
              <w:jc w:val="both"/>
            </w:pPr>
          </w:p>
          <w:p w:rsidR="00000000" w:rsidRDefault="009416CD">
            <w:pPr>
              <w:ind w:right="72"/>
              <w:jc w:val="both"/>
            </w:pPr>
            <w:r>
              <w:rPr>
                <w:b/>
              </w:rPr>
              <w:t>History of Pla</w:t>
            </w:r>
            <w:r>
              <w:rPr>
                <w:b/>
              </w:rPr>
              <w:t xml:space="preserve">ce / Site:  </w:t>
            </w:r>
            <w:r>
              <w:t>In the 1880s, with the advent of the Eastern Railway and Edmund Lacey’s Enterprise Steam Sawmill, population increases in the Sawyers Valley area, warranted a school for local children.  In 1884, Lacey erected a timber building on 4 acres of la</w:t>
            </w:r>
            <w:r>
              <w:t>nd halfway between his mill and White’s Mill.  White’s Mill was later Lion Mill, and then from March 1924, became Mt. Helena.  By 1887, there were 29 fee paying students at Sawyers Valley School.  In 1890, the school operated part-time, sharing a teacher w</w:t>
            </w:r>
            <w:r>
              <w:t xml:space="preserve">ith Lion Mill.  This situation continued until May 1893, when, following numerous complaints from teacher Miss Alice Dewar about the state of the room and equipment, the Sawyers Valley School closed and children from there attended Lion Mill School.  </w:t>
            </w:r>
          </w:p>
          <w:p w:rsidR="00000000" w:rsidRDefault="009416CD">
            <w:pPr>
              <w:ind w:right="72"/>
              <w:jc w:val="both"/>
            </w:pPr>
          </w:p>
          <w:p w:rsidR="00000000" w:rsidRDefault="009416CD">
            <w:pPr>
              <w:ind w:right="72"/>
              <w:jc w:val="both"/>
            </w:pPr>
            <w:r>
              <w:t xml:space="preserve">In </w:t>
            </w:r>
            <w:r>
              <w:t>1895, the Sawyers Valley School resumed in temporary accommodation.  By November 1897, when Surveyor J.T.H. Goodwin completed his survey of the Sawyers Valley townsite, Lot 43 was shown to contain a timber weatherboard and iron-roofed schoolroom, 29ft x 35</w:t>
            </w:r>
            <w:r>
              <w:t xml:space="preserve">ft, and nearby, a similarly constructed teacher’s house, 37ft x 39ft.  The first headmaster to occupy the house was Alfred Hatfield.  As was often the case, school teachers took an active role in the local community.  A.C. Armstrong, Headmaster 1904-1913, </w:t>
            </w:r>
            <w:r>
              <w:t xml:space="preserve">was involved with the local Progress Association, sporting groups and the Horticultural and Industrial Society.  </w:t>
            </w:r>
          </w:p>
          <w:p w:rsidR="00000000" w:rsidRDefault="009416CD">
            <w:pPr>
              <w:ind w:right="72"/>
              <w:jc w:val="both"/>
            </w:pPr>
          </w:p>
          <w:p w:rsidR="00000000" w:rsidRDefault="009416CD">
            <w:pPr>
              <w:ind w:right="72"/>
              <w:jc w:val="both"/>
            </w:pPr>
            <w:r>
              <w:t xml:space="preserve">Today, the only original building at the Sawyer’s Valley Primary School site is the former Headmaster’s house, now used as a pre-school, and </w:t>
            </w:r>
            <w:r>
              <w:t>which is thought to be one of the oldest surviving school buildings in the Shire.</w:t>
            </w:r>
          </w:p>
          <w:p w:rsidR="00000000" w:rsidRDefault="009416CD">
            <w:pPr>
              <w:ind w:right="72"/>
              <w:jc w:val="both"/>
            </w:pPr>
          </w:p>
        </w:tc>
      </w:tr>
    </w:tbl>
    <w:p w:rsidR="00000000" w:rsidRDefault="009416CD">
      <w:r>
        <w:br w:type="page"/>
      </w:r>
    </w:p>
    <w:tbl>
      <w:tblPr>
        <w:tblW w:w="0" w:type="auto"/>
        <w:tblInd w:w="-204" w:type="dxa"/>
        <w:tblLayout w:type="fixed"/>
        <w:tblCellMar>
          <w:left w:w="80" w:type="dxa"/>
          <w:right w:w="80" w:type="dxa"/>
        </w:tblCellMar>
        <w:tblLook w:val="0000" w:firstRow="0" w:lastRow="0" w:firstColumn="0" w:lastColumn="0" w:noHBand="0" w:noVBand="0"/>
      </w:tblPr>
      <w:tblGrid>
        <w:gridCol w:w="3479"/>
        <w:gridCol w:w="66"/>
        <w:gridCol w:w="1842"/>
        <w:gridCol w:w="3828"/>
      </w:tblGrid>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tcPr>
          <w:p w:rsidR="00000000" w:rsidRDefault="009416CD">
            <w:pPr>
              <w:ind w:right="-80"/>
              <w:jc w:val="both"/>
            </w:pPr>
            <w:r>
              <w:rPr>
                <w:b/>
              </w:rPr>
              <w:lastRenderedPageBreak/>
              <w:t>SIGNIFICANCE</w:t>
            </w:r>
          </w:p>
        </w:tc>
      </w:tr>
      <w:tr w:rsidR="00000000">
        <w:tblPrEx>
          <w:tblCellMar>
            <w:top w:w="0" w:type="dxa"/>
            <w:bottom w:w="0" w:type="dxa"/>
          </w:tblCellMar>
        </w:tblPrEx>
        <w:trPr>
          <w:cantSplit/>
        </w:trPr>
        <w:tc>
          <w:tcPr>
            <w:tcW w:w="3479" w:type="dxa"/>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780"/>
              <w:jc w:val="both"/>
            </w:pPr>
            <w:r>
              <w:t xml:space="preserve">Historic theme (s) </w:t>
            </w:r>
          </w:p>
        </w:tc>
        <w:tc>
          <w:tcPr>
            <w:tcW w:w="5736" w:type="dxa"/>
            <w:gridSpan w:val="3"/>
            <w:tcBorders>
              <w:top w:val="single" w:sz="6" w:space="0" w:color="auto"/>
              <w:left w:val="single" w:sz="6" w:space="0" w:color="auto"/>
              <w:bottom w:val="single" w:sz="6" w:space="0" w:color="auto"/>
              <w:right w:val="single" w:sz="6" w:space="0" w:color="auto"/>
            </w:tcBorders>
          </w:tcPr>
          <w:p w:rsidR="00000000" w:rsidRDefault="009416CD">
            <w:pPr>
              <w:ind w:right="32"/>
              <w:rPr>
                <w:sz w:val="20"/>
              </w:rPr>
            </w:pPr>
            <w:r>
              <w:rPr>
                <w:sz w:val="20"/>
              </w:rPr>
              <w:t>Population: settlement &amp; mobility; Social &amp; Civic activities.</w:t>
            </w: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80"/>
              <w:jc w:val="both"/>
            </w:pPr>
            <w:r>
              <w:rPr>
                <w:b/>
              </w:rPr>
              <w:t>Statement of Significance</w:t>
            </w:r>
            <w:r>
              <w:t xml:space="preserve"> </w:t>
            </w:r>
            <w:r>
              <w:rPr>
                <w:i/>
                <w:sz w:val="20"/>
              </w:rPr>
              <w:t>(use field below - to be completed by Assessor)</w:t>
            </w: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tcBorders>
          </w:tcPr>
          <w:p w:rsidR="00000000" w:rsidRDefault="009416CD">
            <w:pPr>
              <w:ind w:right="72"/>
              <w:jc w:val="both"/>
            </w:pPr>
          </w:p>
          <w:p w:rsidR="00000000" w:rsidRDefault="009416CD">
            <w:pPr>
              <w:ind w:right="72"/>
              <w:jc w:val="both"/>
            </w:pPr>
            <w:r>
              <w:t xml:space="preserve">The Sawyer's Valley Headmaster's house has </w:t>
            </w:r>
            <w:r>
              <w:rPr>
                <w:i/>
              </w:rPr>
              <w:t>very high social and historic significance</w:t>
            </w:r>
            <w:r>
              <w:t xml:space="preserve"> as possibly one of the oldest school quarters remaining in the Shire and as a typical  example of a headmaster's house at the turn of the century.</w:t>
            </w:r>
          </w:p>
          <w:p w:rsidR="00000000" w:rsidRDefault="009416CD">
            <w:pPr>
              <w:ind w:right="72"/>
              <w:jc w:val="both"/>
            </w:pP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3"/>
              <w:jc w:val="both"/>
            </w:pPr>
            <w:r>
              <w:rPr>
                <w:b/>
              </w:rPr>
              <w:t>Recommendation/Con</w:t>
            </w:r>
            <w:r>
              <w:rPr>
                <w:b/>
              </w:rPr>
              <w:t>servation Strategy</w:t>
            </w:r>
            <w:r>
              <w:t xml:space="preserve"> </w:t>
            </w:r>
            <w:r>
              <w:rPr>
                <w:i/>
              </w:rPr>
              <w:t xml:space="preserve"> </w:t>
            </w:r>
            <w:r>
              <w:rPr>
                <w:i/>
                <w:sz w:val="20"/>
              </w:rPr>
              <w:t>(To be completed by Assessor)</w:t>
            </w: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tcPr>
          <w:p w:rsidR="00000000" w:rsidRDefault="009416CD">
            <w:pPr>
              <w:ind w:right="62"/>
              <w:jc w:val="both"/>
            </w:pPr>
            <w:r>
              <w:t xml:space="preserve"> </w:t>
            </w:r>
          </w:p>
          <w:p w:rsidR="00000000" w:rsidRDefault="009416CD">
            <w:pPr>
              <w:ind w:right="62"/>
              <w:jc w:val="both"/>
            </w:pPr>
            <w:r>
              <w:t xml:space="preserve">The Sawyer's Valley Headmaster's house requires the </w:t>
            </w:r>
            <w:r>
              <w:rPr>
                <w:i/>
              </w:rPr>
              <w:t>highest level of protection under the Municipal Inventory and the owners be provided with the maximum encouragement to conserve the significance of the</w:t>
            </w:r>
            <w:r>
              <w:rPr>
                <w:i/>
              </w:rPr>
              <w:t xml:space="preserve"> place </w:t>
            </w:r>
            <w:r>
              <w:t>for future generations.  Care should be taken to ensure that modifications are reversible and do not take away the original residential character of the place.  A display of interpretive material and or plaque identifying the significance of the pla</w:t>
            </w:r>
            <w:r>
              <w:t>ce is also recommended.</w:t>
            </w:r>
          </w:p>
          <w:p w:rsidR="00000000" w:rsidRDefault="009416CD">
            <w:pPr>
              <w:ind w:right="-80"/>
              <w:jc w:val="both"/>
            </w:pP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right w:val="single" w:sz="6" w:space="0" w:color="auto"/>
            </w:tcBorders>
          </w:tcPr>
          <w:p w:rsidR="00000000" w:rsidRDefault="009416CD">
            <w:pPr>
              <w:ind w:right="-80"/>
            </w:pPr>
            <w:r>
              <w:rPr>
                <w:b/>
              </w:rPr>
              <w:t>OTHER INFORMATION</w:t>
            </w: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780"/>
            </w:pPr>
            <w:r>
              <w:t xml:space="preserve">Bibliography: </w:t>
            </w:r>
            <w:r>
              <w:rPr>
                <w:i/>
                <w:sz w:val="20"/>
              </w:rPr>
              <w:t>(cite sources used below)</w:t>
            </w:r>
          </w:p>
        </w:tc>
        <w:tc>
          <w:tcPr>
            <w:tcW w:w="5670" w:type="dxa"/>
            <w:gridSpan w:val="2"/>
            <w:tcBorders>
              <w:left w:val="single" w:sz="6" w:space="0" w:color="auto"/>
            </w:tcBorders>
          </w:tcPr>
          <w:p w:rsidR="00000000" w:rsidRDefault="009416CD">
            <w:pPr>
              <w:ind w:right="-80"/>
            </w:pPr>
            <w:r>
              <w:t>Refer also to Bibliography-Appendix</w:t>
            </w:r>
          </w:p>
        </w:tc>
      </w:tr>
      <w:tr w:rsidR="00000000">
        <w:tblPrEx>
          <w:tblCellMar>
            <w:top w:w="0" w:type="dxa"/>
            <w:bottom w:w="0" w:type="dxa"/>
          </w:tblCellMar>
        </w:tblPrEx>
        <w:trPr>
          <w:cantSplit/>
        </w:trPr>
        <w:tc>
          <w:tcPr>
            <w:tcW w:w="9215" w:type="dxa"/>
            <w:gridSpan w:val="4"/>
            <w:tcBorders>
              <w:top w:val="single" w:sz="6" w:space="0" w:color="auto"/>
              <w:left w:val="single" w:sz="6" w:space="0" w:color="auto"/>
              <w:bottom w:val="single" w:sz="6" w:space="0" w:color="auto"/>
            </w:tcBorders>
          </w:tcPr>
          <w:p w:rsidR="00000000" w:rsidRDefault="009416CD">
            <w:pPr>
              <w:ind w:right="72"/>
            </w:pPr>
            <w:r>
              <w:t>Elliot, I. Ibid. pp. 83, 105-7; MHHS File 'Sawyers Valley'</w:t>
            </w:r>
          </w:p>
          <w:p w:rsidR="00000000" w:rsidRDefault="009416CD">
            <w:pPr>
              <w:ind w:right="72"/>
            </w:pP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780"/>
            </w:pPr>
            <w:r>
              <w:rPr>
                <w:b/>
              </w:rPr>
              <w:t>Listing and Assessment:</w:t>
            </w:r>
          </w:p>
        </w:tc>
        <w:tc>
          <w:tcPr>
            <w:tcW w:w="5670" w:type="dxa"/>
            <w:gridSpan w:val="2"/>
            <w:tcBorders>
              <w:left w:val="single" w:sz="6" w:space="0" w:color="auto"/>
              <w:bottom w:val="single" w:sz="6" w:space="0" w:color="auto"/>
            </w:tcBorders>
          </w:tcPr>
          <w:p w:rsidR="00000000" w:rsidRDefault="009416CD">
            <w:pPr>
              <w:ind w:right="-80"/>
            </w:pP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69"/>
            </w:pPr>
            <w:r>
              <w:t xml:space="preserve">Assessor (s) Name </w:t>
            </w:r>
          </w:p>
        </w:tc>
        <w:tc>
          <w:tcPr>
            <w:tcW w:w="5670"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Assessor (s) Address/Phone</w:t>
            </w:r>
          </w:p>
        </w:tc>
      </w:tr>
      <w:tr w:rsidR="00000000">
        <w:tblPrEx>
          <w:tblCellMar>
            <w:top w:w="0" w:type="dxa"/>
            <w:bottom w:w="0" w:type="dxa"/>
          </w:tblCellMar>
        </w:tblPrEx>
        <w:trPr>
          <w:cantSplit/>
        </w:trPr>
        <w:tc>
          <w:tcPr>
            <w:tcW w:w="3545" w:type="dxa"/>
            <w:gridSpan w:val="2"/>
            <w:tcBorders>
              <w:top w:val="single" w:sz="6" w:space="0" w:color="auto"/>
              <w:left w:val="single" w:sz="6" w:space="0" w:color="auto"/>
              <w:right w:val="single" w:sz="6" w:space="0" w:color="auto"/>
            </w:tcBorders>
          </w:tcPr>
          <w:p w:rsidR="00000000" w:rsidRDefault="009416CD">
            <w:pPr>
              <w:ind w:right="69"/>
            </w:pPr>
            <w:r>
              <w:t>Bruce Callow &amp; Assoc Pty Ltd</w:t>
            </w:r>
          </w:p>
        </w:tc>
        <w:tc>
          <w:tcPr>
            <w:tcW w:w="5670" w:type="dxa"/>
            <w:gridSpan w:val="2"/>
            <w:tcBorders>
              <w:top w:val="single" w:sz="6" w:space="0" w:color="auto"/>
              <w:left w:val="single" w:sz="6" w:space="0" w:color="auto"/>
              <w:right w:val="single" w:sz="6" w:space="0" w:color="auto"/>
            </w:tcBorders>
          </w:tcPr>
          <w:p w:rsidR="00000000" w:rsidRDefault="009416CD">
            <w:pPr>
              <w:ind w:right="43"/>
            </w:pPr>
            <w:r>
              <w:t>69 Grt Northern Hwy or PO Box 1377, Midland  6056</w:t>
            </w:r>
          </w:p>
          <w:p w:rsidR="00000000" w:rsidRDefault="009416CD">
            <w:pPr>
              <w:ind w:right="43"/>
            </w:pPr>
            <w:r>
              <w:t xml:space="preserve">Tel. (09) 250 2296  Fx. (09) 274 6592 </w:t>
            </w: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 xml:space="preserve">Nominee’s Name </w:t>
            </w:r>
            <w:r>
              <w:rPr>
                <w:i/>
              </w:rPr>
              <w:t>(optional)</w:t>
            </w:r>
          </w:p>
        </w:tc>
        <w:tc>
          <w:tcPr>
            <w:tcW w:w="5670"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43"/>
            </w:pPr>
            <w:r>
              <w:t xml:space="preserve">Nominee’s  Address </w:t>
            </w:r>
            <w:r>
              <w:rPr>
                <w:i/>
              </w:rPr>
              <w:t>(optional)</w:t>
            </w: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tcPr>
          <w:p w:rsidR="00000000" w:rsidRDefault="009416CD">
            <w:pPr>
              <w:ind w:right="69"/>
            </w:pPr>
            <w:r>
              <w:t xml:space="preserve"> MHHS.</w:t>
            </w:r>
          </w:p>
          <w:p w:rsidR="00000000" w:rsidRDefault="009416CD">
            <w:pPr>
              <w:ind w:right="69"/>
            </w:pPr>
          </w:p>
        </w:tc>
        <w:tc>
          <w:tcPr>
            <w:tcW w:w="5670" w:type="dxa"/>
            <w:gridSpan w:val="2"/>
            <w:tcBorders>
              <w:top w:val="single" w:sz="6" w:space="0" w:color="auto"/>
              <w:left w:val="single" w:sz="6" w:space="0" w:color="auto"/>
              <w:bottom w:val="single" w:sz="6" w:space="0" w:color="auto"/>
              <w:right w:val="single" w:sz="6" w:space="0" w:color="auto"/>
            </w:tcBorders>
          </w:tcPr>
          <w:p w:rsidR="00000000" w:rsidRDefault="009416CD">
            <w:pPr>
              <w:ind w:right="43"/>
            </w:pP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89"/>
            </w:pPr>
            <w:r>
              <w:t>State Register of Heritage Places:</w:t>
            </w:r>
          </w:p>
        </w:tc>
        <w:tc>
          <w:tcPr>
            <w:tcW w:w="1842" w:type="dxa"/>
            <w:tcBorders>
              <w:top w:val="single" w:sz="6" w:space="0" w:color="auto"/>
              <w:left w:val="single" w:sz="6" w:space="0" w:color="auto"/>
              <w:bottom w:val="single" w:sz="6" w:space="0" w:color="auto"/>
              <w:right w:val="single" w:sz="6" w:space="0" w:color="auto"/>
            </w:tcBorders>
          </w:tcPr>
          <w:p w:rsidR="00000000" w:rsidRDefault="009416CD">
            <w:pPr>
              <w:ind w:right="89"/>
              <w:rPr>
                <w:i/>
              </w:rPr>
            </w:pPr>
            <w:r>
              <w:rPr>
                <w:i/>
              </w:rPr>
              <w:t xml:space="preserve">(y/n)  </w:t>
            </w:r>
          </w:p>
        </w:tc>
        <w:tc>
          <w:tcPr>
            <w:tcW w:w="3828" w:type="dxa"/>
            <w:tcBorders>
              <w:top w:val="single" w:sz="6" w:space="0" w:color="auto"/>
              <w:left w:val="single" w:sz="6" w:space="0" w:color="auto"/>
              <w:bottom w:val="single" w:sz="6" w:space="0" w:color="auto"/>
              <w:right w:val="single" w:sz="6" w:space="0" w:color="auto"/>
            </w:tcBorders>
          </w:tcPr>
          <w:p w:rsidR="00000000" w:rsidRDefault="009416CD">
            <w:pPr>
              <w:ind w:right="-80"/>
            </w:pPr>
            <w:r>
              <w:t>Date:</w:t>
            </w: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89"/>
            </w:pPr>
            <w:r>
              <w:t>Classified by the Na</w:t>
            </w:r>
            <w:r>
              <w:t>tional Trust</w:t>
            </w:r>
          </w:p>
        </w:tc>
        <w:tc>
          <w:tcPr>
            <w:tcW w:w="1842" w:type="dxa"/>
            <w:tcBorders>
              <w:top w:val="single" w:sz="6" w:space="0" w:color="auto"/>
              <w:left w:val="single" w:sz="6" w:space="0" w:color="auto"/>
              <w:bottom w:val="single" w:sz="6" w:space="0" w:color="auto"/>
              <w:right w:val="single" w:sz="6" w:space="0" w:color="auto"/>
            </w:tcBorders>
          </w:tcPr>
          <w:p w:rsidR="00000000" w:rsidRDefault="009416CD">
            <w:pPr>
              <w:ind w:right="89"/>
              <w:rPr>
                <w:i/>
              </w:rPr>
            </w:pPr>
            <w:r>
              <w:rPr>
                <w:i/>
              </w:rPr>
              <w:t>(y/n)</w:t>
            </w:r>
          </w:p>
        </w:tc>
        <w:tc>
          <w:tcPr>
            <w:tcW w:w="3828" w:type="dxa"/>
            <w:tcBorders>
              <w:top w:val="single" w:sz="6" w:space="0" w:color="auto"/>
              <w:left w:val="single" w:sz="6" w:space="0" w:color="auto"/>
              <w:bottom w:val="single" w:sz="6" w:space="0" w:color="auto"/>
              <w:right w:val="single" w:sz="6" w:space="0" w:color="auto"/>
            </w:tcBorders>
          </w:tcPr>
          <w:p w:rsidR="00000000" w:rsidRDefault="009416CD">
            <w:pPr>
              <w:ind w:right="-80"/>
            </w:pPr>
            <w:r>
              <w:t>Date:</w:t>
            </w: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89"/>
            </w:pPr>
            <w:r>
              <w:t>Register of the National Estate</w:t>
            </w:r>
          </w:p>
        </w:tc>
        <w:tc>
          <w:tcPr>
            <w:tcW w:w="1842" w:type="dxa"/>
            <w:tcBorders>
              <w:top w:val="single" w:sz="6" w:space="0" w:color="auto"/>
              <w:left w:val="single" w:sz="6" w:space="0" w:color="auto"/>
              <w:bottom w:val="single" w:sz="6" w:space="0" w:color="auto"/>
              <w:right w:val="single" w:sz="6" w:space="0" w:color="auto"/>
            </w:tcBorders>
          </w:tcPr>
          <w:p w:rsidR="00000000" w:rsidRDefault="009416CD">
            <w:pPr>
              <w:ind w:right="89"/>
              <w:rPr>
                <w:i/>
              </w:rPr>
            </w:pPr>
            <w:r>
              <w:rPr>
                <w:i/>
              </w:rPr>
              <w:t>(y/n)</w:t>
            </w:r>
          </w:p>
        </w:tc>
        <w:tc>
          <w:tcPr>
            <w:tcW w:w="3828" w:type="dxa"/>
            <w:tcBorders>
              <w:top w:val="single" w:sz="6" w:space="0" w:color="auto"/>
              <w:left w:val="single" w:sz="6" w:space="0" w:color="auto"/>
              <w:bottom w:val="single" w:sz="6" w:space="0" w:color="auto"/>
              <w:right w:val="single" w:sz="6" w:space="0" w:color="auto"/>
            </w:tcBorders>
          </w:tcPr>
          <w:p w:rsidR="00000000" w:rsidRDefault="009416CD">
            <w:pPr>
              <w:ind w:right="-80"/>
            </w:pPr>
            <w:r>
              <w:t>Date:</w:t>
            </w:r>
          </w:p>
        </w:tc>
      </w:tr>
      <w:tr w:rsidR="00000000">
        <w:tblPrEx>
          <w:tblCellMar>
            <w:top w:w="0" w:type="dxa"/>
            <w:bottom w:w="0" w:type="dxa"/>
          </w:tblCellMar>
        </w:tblPrEx>
        <w:trPr>
          <w:cantSplit/>
        </w:trPr>
        <w:tc>
          <w:tcPr>
            <w:tcW w:w="3545" w:type="dxa"/>
            <w:gridSpan w:val="2"/>
            <w:tcBorders>
              <w:top w:val="single" w:sz="6" w:space="0" w:color="auto"/>
              <w:left w:val="single" w:sz="6" w:space="0" w:color="auto"/>
              <w:bottom w:val="single" w:sz="6" w:space="0" w:color="auto"/>
              <w:right w:val="single" w:sz="6" w:space="0" w:color="auto"/>
            </w:tcBorders>
            <w:shd w:val="pct10" w:color="auto" w:fill="auto"/>
          </w:tcPr>
          <w:p w:rsidR="00000000" w:rsidRDefault="009416CD">
            <w:pPr>
              <w:ind w:right="89"/>
            </w:pPr>
            <w:r>
              <w:t>Local Town Planning Scheme</w:t>
            </w:r>
          </w:p>
        </w:tc>
        <w:tc>
          <w:tcPr>
            <w:tcW w:w="1842" w:type="dxa"/>
            <w:tcBorders>
              <w:top w:val="single" w:sz="6" w:space="0" w:color="auto"/>
              <w:left w:val="single" w:sz="6" w:space="0" w:color="auto"/>
              <w:bottom w:val="single" w:sz="6" w:space="0" w:color="auto"/>
              <w:right w:val="single" w:sz="6" w:space="0" w:color="auto"/>
            </w:tcBorders>
          </w:tcPr>
          <w:p w:rsidR="00000000" w:rsidRDefault="009416CD">
            <w:pPr>
              <w:ind w:right="89"/>
              <w:rPr>
                <w:i/>
              </w:rPr>
            </w:pPr>
            <w:r>
              <w:rPr>
                <w:i/>
              </w:rPr>
              <w:t>(y/n)</w:t>
            </w:r>
          </w:p>
        </w:tc>
        <w:tc>
          <w:tcPr>
            <w:tcW w:w="3828" w:type="dxa"/>
            <w:tcBorders>
              <w:top w:val="single" w:sz="6" w:space="0" w:color="auto"/>
              <w:left w:val="single" w:sz="6" w:space="0" w:color="auto"/>
              <w:bottom w:val="single" w:sz="6" w:space="0" w:color="auto"/>
              <w:right w:val="single" w:sz="6" w:space="0" w:color="auto"/>
            </w:tcBorders>
          </w:tcPr>
          <w:p w:rsidR="00000000" w:rsidRDefault="009416CD">
            <w:pPr>
              <w:ind w:right="-80"/>
            </w:pPr>
            <w:r>
              <w:t>Date:</w:t>
            </w:r>
          </w:p>
        </w:tc>
      </w:tr>
    </w:tbl>
    <w:p w:rsidR="00000000" w:rsidRDefault="009416CD">
      <w:pPr>
        <w:ind w:right="-780"/>
      </w:pPr>
    </w:p>
    <w:sectPr w:rsidR="00000000">
      <w:headerReference w:type="default" r:id="rId7"/>
      <w:footerReference w:type="default" r:id="rId8"/>
      <w:pgSz w:w="11907" w:h="16840" w:code="9"/>
      <w:pgMar w:top="1418" w:right="124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16CD">
      <w:r>
        <w:separator/>
      </w:r>
    </w:p>
  </w:endnote>
  <w:endnote w:type="continuationSeparator" w:id="0">
    <w:p w:rsidR="00000000" w:rsidRDefault="0094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16CD">
    <w:pPr>
      <w:pStyle w:val="Footer"/>
      <w:rPr>
        <w:rStyle w:val="PageNumber"/>
      </w:rPr>
    </w:pPr>
    <w:r>
      <w:rPr>
        <w:b/>
        <w:sz w:val="20"/>
      </w:rPr>
      <w:t>Bruce Callow &amp; Associates Pty Ltd</w:t>
    </w:r>
    <w:r>
      <w:rPr>
        <w:b/>
        <w:sz w:val="20"/>
      </w:rPr>
      <w:tab/>
    </w:r>
    <w:r>
      <w:rPr>
        <w:b/>
        <w:sz w:val="20"/>
      </w:rPr>
      <w:tab/>
      <w:t>Page N</w:t>
    </w:r>
    <w:r>
      <w:rPr>
        <w:b/>
        <w:sz w:val="20"/>
      </w:rPr>
      <w:t xml:space="preserve">o.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p w:rsidR="00000000" w:rsidRDefault="009416CD">
    <w:pPr>
      <w:pStyle w:val="Footer"/>
    </w:pPr>
    <w:r>
      <w:rPr>
        <w:rStyle w:val="PageNumber"/>
      </w:rPr>
      <w:t>Latest Update: January 1996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16CD">
      <w:r>
        <w:separator/>
      </w:r>
    </w:p>
  </w:footnote>
  <w:footnote w:type="continuationSeparator" w:id="0">
    <w:p w:rsidR="00000000" w:rsidRDefault="0094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16CD">
    <w:pPr>
      <w:pStyle w:val="Header"/>
      <w:jc w:val="center"/>
      <w:rPr>
        <w:b/>
        <w:sz w:val="28"/>
      </w:rPr>
    </w:pPr>
    <w:r>
      <w:rPr>
        <w:b/>
        <w:sz w:val="28"/>
      </w:rPr>
      <w:t xml:space="preserve">Shire of Mundaring Municipal Inventory </w:t>
    </w:r>
  </w:p>
  <w:p w:rsidR="00000000" w:rsidRDefault="009416CD">
    <w:pPr>
      <w:pStyle w:val="Header"/>
      <w:jc w:val="center"/>
    </w:pPr>
    <w:r>
      <w:rPr>
        <w:sz w:val="28"/>
      </w:rPr>
      <w:t xml:space="preserve">Place Record Sheet: </w:t>
    </w:r>
    <w:r>
      <w:rPr>
        <w:sz w:val="28"/>
      </w:rPr>
      <w:fldChar w:fldCharType="begin"/>
    </w:r>
    <w:r>
      <w:rPr>
        <w:sz w:val="28"/>
      </w:rPr>
      <w:instrText xml:space="preserve"> KEYWORDS  \* MERGEFORMAT </w:instrText>
    </w:r>
    <w:r>
      <w:rPr>
        <w:sz w:val="28"/>
      </w:rPr>
      <w:fldChar w:fldCharType="separate"/>
    </w:r>
    <w:r>
      <w:rPr>
        <w:sz w:val="28"/>
      </w:rPr>
      <w:t>Site No. 155</w:t>
    </w:r>
    <w:r>
      <w:rPr>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CD"/>
    <w:rsid w:val="00941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48837A-9F73-4BEC-9E2A-E561EA8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S:\Angus\Heritage\Photographs\155.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MDG-P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MDG-PLA</Template>
  <TotalTime>0</TotalTime>
  <Pages>3</Pages>
  <Words>935</Words>
  <Characters>5005</Characters>
  <Application>Microsoft Office Word</Application>
  <DocSecurity>0</DocSecurity>
  <Lines>217</Lines>
  <Paragraphs>148</Paragraphs>
  <ScaleCrop>false</ScaleCrop>
  <HeadingPairs>
    <vt:vector size="2" baseType="variant">
      <vt:variant>
        <vt:lpstr>Title</vt:lpstr>
      </vt:variant>
      <vt:variant>
        <vt:i4>1</vt:i4>
      </vt:variant>
    </vt:vector>
  </HeadingPairs>
  <TitlesOfParts>
    <vt:vector size="1" baseType="lpstr">
      <vt:lpstr>Shire of Mundaring Municipal Inventory</vt:lpstr>
    </vt:vector>
  </TitlesOfParts>
  <Company>Scroll</Company>
  <LinksUpToDate>false</LinksUpToDate>
  <CharactersWithSpaces>5792</CharactersWithSpaces>
  <SharedDoc>false</SharedDoc>
  <HLinks>
    <vt:vector size="6" baseType="variant">
      <vt:variant>
        <vt:i4>4522095</vt:i4>
      </vt:variant>
      <vt:variant>
        <vt:i4>1083</vt:i4>
      </vt:variant>
      <vt:variant>
        <vt:i4>1025</vt:i4>
      </vt:variant>
      <vt:variant>
        <vt:i4>1</vt:i4>
      </vt:variant>
      <vt:variant>
        <vt:lpwstr>Photographs\155.jpg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Mundaring Municipal Inventory</dc:title>
  <dc:subject>Sawyers Valley School</dc:subject>
  <dc:creator>Callow</dc:creator>
  <cp:keywords>Site No. 155</cp:keywords>
  <cp:lastModifiedBy>Cheryl Batty</cp:lastModifiedBy>
  <cp:revision>2</cp:revision>
  <cp:lastPrinted>1997-10-05T03:06:00Z</cp:lastPrinted>
  <dcterms:created xsi:type="dcterms:W3CDTF">2021-03-05T05:45:00Z</dcterms:created>
  <dcterms:modified xsi:type="dcterms:W3CDTF">2021-03-05T05:45:00Z</dcterms:modified>
</cp:coreProperties>
</file>